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DC" w:rsidRPr="00B13B01" w:rsidRDefault="00BC58DC" w:rsidP="00BC58DC">
      <w:pPr>
        <w:pStyle w:val="Default"/>
        <w:spacing w:after="240"/>
        <w:jc w:val="center"/>
        <w:rPr>
          <w:b/>
          <w:bCs/>
          <w:sz w:val="28"/>
          <w:szCs w:val="28"/>
        </w:rPr>
      </w:pPr>
      <w:r w:rsidRPr="00B13B01">
        <w:rPr>
          <w:b/>
          <w:bCs/>
          <w:sz w:val="28"/>
          <w:szCs w:val="28"/>
        </w:rPr>
        <w:t xml:space="preserve">Критерии оценивания и </w:t>
      </w:r>
      <w:r w:rsidR="00B13B01" w:rsidRPr="00B13B01">
        <w:rPr>
          <w:b/>
          <w:bCs/>
          <w:sz w:val="28"/>
          <w:szCs w:val="28"/>
        </w:rPr>
        <w:t xml:space="preserve">схема </w:t>
      </w:r>
      <w:r w:rsidRPr="00B13B01">
        <w:rPr>
          <w:b/>
          <w:bCs/>
          <w:sz w:val="28"/>
          <w:szCs w:val="28"/>
        </w:rPr>
        <w:t>подсчет</w:t>
      </w:r>
      <w:r w:rsidR="00B13B01" w:rsidRPr="00B13B01">
        <w:rPr>
          <w:b/>
          <w:bCs/>
          <w:sz w:val="28"/>
          <w:szCs w:val="28"/>
        </w:rPr>
        <w:t>а</w:t>
      </w:r>
      <w:r w:rsidRPr="00B13B01">
        <w:rPr>
          <w:b/>
          <w:bCs/>
          <w:sz w:val="28"/>
          <w:szCs w:val="28"/>
        </w:rPr>
        <w:t xml:space="preserve"> баллов за все конкурсы</w:t>
      </w:r>
    </w:p>
    <w:p w:rsidR="00BC58DC" w:rsidRPr="00B13B01" w:rsidRDefault="00BC58DC" w:rsidP="00BC58DC">
      <w:pPr>
        <w:pStyle w:val="Default"/>
        <w:spacing w:after="240"/>
        <w:jc w:val="center"/>
        <w:rPr>
          <w:b/>
          <w:bCs/>
          <w:sz w:val="28"/>
          <w:szCs w:val="28"/>
        </w:rPr>
      </w:pPr>
      <w:r w:rsidRPr="00B13B01">
        <w:rPr>
          <w:b/>
          <w:bCs/>
          <w:sz w:val="28"/>
          <w:szCs w:val="28"/>
        </w:rPr>
        <w:t>9-11 класс</w:t>
      </w:r>
    </w:p>
    <w:p w:rsidR="00B13B01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>Listening</w:t>
      </w:r>
      <w:r w:rsidRPr="00B13B01">
        <w:rPr>
          <w:sz w:val="28"/>
          <w:szCs w:val="28"/>
        </w:rPr>
        <w:t xml:space="preserve">- максимальное количество баллов </w:t>
      </w:r>
      <w:r w:rsidR="003B3487" w:rsidRPr="00B13B01">
        <w:rPr>
          <w:b/>
          <w:sz w:val="28"/>
          <w:szCs w:val="28"/>
        </w:rPr>
        <w:t>10</w:t>
      </w:r>
      <w:r w:rsidRPr="00B13B01">
        <w:rPr>
          <w:b/>
          <w:bCs/>
          <w:sz w:val="28"/>
          <w:szCs w:val="28"/>
        </w:rPr>
        <w:t xml:space="preserve">. </w:t>
      </w:r>
      <w:r w:rsidRPr="00B13B01">
        <w:rPr>
          <w:bCs/>
          <w:sz w:val="28"/>
          <w:szCs w:val="28"/>
        </w:rPr>
        <w:t>Задание проверяется по ключам.</w:t>
      </w:r>
      <w:r w:rsidRPr="00B13B01">
        <w:rPr>
          <w:b/>
          <w:bCs/>
          <w:sz w:val="28"/>
          <w:szCs w:val="28"/>
        </w:rPr>
        <w:t xml:space="preserve"> Каждый правильный ответ оценивается в 1 балл. </w:t>
      </w:r>
      <w:r w:rsidRPr="00B13B01">
        <w:rPr>
          <w:sz w:val="28"/>
          <w:szCs w:val="28"/>
        </w:rPr>
        <w:t>За неверный ответ или отсутствие ответа выставляется 0 баллов.</w:t>
      </w:r>
    </w:p>
    <w:p w:rsidR="00BC58DC" w:rsidRPr="00B13B01" w:rsidRDefault="00BC58DC" w:rsidP="00BC58DC">
      <w:pPr>
        <w:pStyle w:val="Default"/>
        <w:jc w:val="both"/>
        <w:rPr>
          <w:sz w:val="28"/>
          <w:szCs w:val="28"/>
        </w:rPr>
      </w:pPr>
    </w:p>
    <w:p w:rsidR="00BC58DC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 xml:space="preserve">Reading - </w:t>
      </w:r>
      <w:r w:rsidRPr="00B13B01">
        <w:rPr>
          <w:sz w:val="28"/>
          <w:szCs w:val="28"/>
        </w:rPr>
        <w:t xml:space="preserve">максимальное количество баллов </w:t>
      </w:r>
      <w:r w:rsidR="00AF6608">
        <w:rPr>
          <w:b/>
          <w:bCs/>
          <w:sz w:val="28"/>
          <w:szCs w:val="28"/>
        </w:rPr>
        <w:t>1</w:t>
      </w:r>
      <w:r w:rsidR="00AF6608" w:rsidRPr="00AF6608">
        <w:rPr>
          <w:b/>
          <w:bCs/>
          <w:sz w:val="28"/>
          <w:szCs w:val="28"/>
        </w:rPr>
        <w:t>5</w:t>
      </w:r>
      <w:r w:rsidRPr="00B13B01">
        <w:rPr>
          <w:b/>
          <w:bCs/>
          <w:sz w:val="28"/>
          <w:szCs w:val="28"/>
        </w:rPr>
        <w:t xml:space="preserve">. </w:t>
      </w:r>
      <w:r w:rsidRPr="00B13B01">
        <w:rPr>
          <w:bCs/>
          <w:sz w:val="28"/>
          <w:szCs w:val="28"/>
        </w:rPr>
        <w:t>Задание проверяется по ключам.</w:t>
      </w:r>
      <w:r w:rsidRPr="00B13B01">
        <w:rPr>
          <w:b/>
          <w:bCs/>
          <w:sz w:val="28"/>
          <w:szCs w:val="28"/>
        </w:rPr>
        <w:t xml:space="preserve"> Каждый правильный ответ оценивается в 1 балл. </w:t>
      </w:r>
      <w:r w:rsidRPr="00B13B01">
        <w:rPr>
          <w:sz w:val="28"/>
          <w:szCs w:val="28"/>
        </w:rPr>
        <w:t xml:space="preserve">За неверный ответ или отсутствие ответа выставляется 0 баллов. </w:t>
      </w:r>
    </w:p>
    <w:p w:rsidR="00B13B01" w:rsidRPr="00B13B01" w:rsidRDefault="00B13B01" w:rsidP="00BC58DC">
      <w:pPr>
        <w:pStyle w:val="Default"/>
        <w:jc w:val="both"/>
        <w:rPr>
          <w:sz w:val="28"/>
          <w:szCs w:val="28"/>
        </w:rPr>
      </w:pPr>
    </w:p>
    <w:p w:rsidR="00BC58DC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>Use</w:t>
      </w:r>
      <w:r w:rsidR="00485E5C">
        <w:rPr>
          <w:b/>
          <w:bCs/>
          <w:sz w:val="28"/>
          <w:szCs w:val="28"/>
        </w:rPr>
        <w:t xml:space="preserve"> </w:t>
      </w:r>
      <w:r w:rsidRPr="00B13B01">
        <w:rPr>
          <w:b/>
          <w:bCs/>
          <w:sz w:val="28"/>
          <w:szCs w:val="28"/>
        </w:rPr>
        <w:t>of</w:t>
      </w:r>
      <w:r w:rsidR="00485E5C">
        <w:rPr>
          <w:b/>
          <w:bCs/>
          <w:sz w:val="28"/>
          <w:szCs w:val="28"/>
        </w:rPr>
        <w:t xml:space="preserve"> </w:t>
      </w:r>
      <w:r w:rsidRPr="00B13B01">
        <w:rPr>
          <w:b/>
          <w:bCs/>
          <w:sz w:val="28"/>
          <w:szCs w:val="28"/>
        </w:rPr>
        <w:t xml:space="preserve">English - </w:t>
      </w:r>
      <w:r w:rsidRPr="00B13B01">
        <w:rPr>
          <w:sz w:val="28"/>
          <w:szCs w:val="28"/>
        </w:rPr>
        <w:t xml:space="preserve">максимальное количество баллов </w:t>
      </w:r>
      <w:r w:rsidRPr="00B13B01">
        <w:rPr>
          <w:b/>
          <w:bCs/>
          <w:sz w:val="28"/>
          <w:szCs w:val="28"/>
        </w:rPr>
        <w:t xml:space="preserve">20. </w:t>
      </w:r>
      <w:r w:rsidRPr="00B13B01">
        <w:rPr>
          <w:bCs/>
          <w:sz w:val="28"/>
          <w:szCs w:val="28"/>
        </w:rPr>
        <w:t>Задание проверяется по ключам.</w:t>
      </w:r>
      <w:r w:rsidRPr="00B13B01">
        <w:rPr>
          <w:b/>
          <w:bCs/>
          <w:sz w:val="28"/>
          <w:szCs w:val="28"/>
        </w:rPr>
        <w:t xml:space="preserve"> Каждый правильный ответ оценивается в 1 балл. </w:t>
      </w:r>
      <w:r w:rsidRPr="00B13B01">
        <w:rPr>
          <w:sz w:val="28"/>
          <w:szCs w:val="28"/>
        </w:rPr>
        <w:t xml:space="preserve">За неверный ответ или отсутствие ответа выставляется 0 баллов. </w:t>
      </w:r>
    </w:p>
    <w:p w:rsidR="00B13B01" w:rsidRPr="00B13B01" w:rsidRDefault="00B13B01" w:rsidP="00BC58DC">
      <w:pPr>
        <w:pStyle w:val="Default"/>
        <w:jc w:val="both"/>
        <w:rPr>
          <w:sz w:val="28"/>
          <w:szCs w:val="28"/>
        </w:rPr>
      </w:pPr>
    </w:p>
    <w:p w:rsidR="00EB5BB8" w:rsidRDefault="00BC58DC" w:rsidP="00BC58DC">
      <w:pPr>
        <w:pStyle w:val="Default"/>
        <w:jc w:val="both"/>
        <w:rPr>
          <w:b/>
          <w:bCs/>
          <w:sz w:val="28"/>
          <w:szCs w:val="28"/>
        </w:rPr>
      </w:pPr>
      <w:r w:rsidRPr="00B13B01">
        <w:rPr>
          <w:b/>
          <w:bCs/>
          <w:sz w:val="28"/>
          <w:szCs w:val="28"/>
        </w:rPr>
        <w:t xml:space="preserve">Writing - </w:t>
      </w:r>
      <w:r w:rsidRPr="00B13B01">
        <w:rPr>
          <w:sz w:val="28"/>
          <w:szCs w:val="28"/>
        </w:rPr>
        <w:t xml:space="preserve">максимальное количество баллов </w:t>
      </w:r>
      <w:r w:rsidR="00B13B01">
        <w:rPr>
          <w:b/>
          <w:bCs/>
          <w:sz w:val="28"/>
          <w:szCs w:val="28"/>
        </w:rPr>
        <w:t>15.</w:t>
      </w:r>
    </w:p>
    <w:p w:rsidR="00BC58DC" w:rsidRPr="00B13B01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 xml:space="preserve">Задание оценивается по Критериям оценивания </w:t>
      </w:r>
      <w:r w:rsidRPr="00B13B01">
        <w:rPr>
          <w:bCs/>
          <w:sz w:val="28"/>
          <w:szCs w:val="28"/>
        </w:rPr>
        <w:t>(см. ниже).</w:t>
      </w:r>
    </w:p>
    <w:p w:rsidR="00BC58DC" w:rsidRPr="00B13B01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 xml:space="preserve">При подведении итогов баллы за все конкурсы суммируются. </w:t>
      </w:r>
    </w:p>
    <w:p w:rsidR="00BC58DC" w:rsidRPr="00B13B01" w:rsidRDefault="00BC58DC" w:rsidP="00BC58DC">
      <w:pPr>
        <w:pStyle w:val="Default"/>
        <w:jc w:val="both"/>
        <w:rPr>
          <w:sz w:val="28"/>
          <w:szCs w:val="28"/>
        </w:rPr>
      </w:pPr>
      <w:r w:rsidRPr="00B13B01">
        <w:rPr>
          <w:b/>
          <w:bCs/>
          <w:sz w:val="28"/>
          <w:szCs w:val="28"/>
        </w:rPr>
        <w:t>Максимальное количество баллов за все конкурсы –</w:t>
      </w:r>
      <w:r w:rsidR="00AF6608">
        <w:rPr>
          <w:b/>
          <w:bCs/>
          <w:sz w:val="28"/>
          <w:szCs w:val="28"/>
        </w:rPr>
        <w:t>6</w:t>
      </w:r>
      <w:r w:rsidR="00AF6608">
        <w:rPr>
          <w:b/>
          <w:bCs/>
          <w:sz w:val="28"/>
          <w:szCs w:val="28"/>
          <w:lang w:val="en-US"/>
        </w:rPr>
        <w:t>0</w:t>
      </w:r>
      <w:r w:rsidRPr="00B13B01">
        <w:rPr>
          <w:b/>
          <w:bCs/>
          <w:sz w:val="28"/>
          <w:szCs w:val="28"/>
        </w:rPr>
        <w:t xml:space="preserve">. </w:t>
      </w:r>
    </w:p>
    <w:p w:rsidR="00BC58DC" w:rsidRPr="00BC58DC" w:rsidRDefault="00BC58DC" w:rsidP="00BC58D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CC9" w:rsidRPr="005C1680" w:rsidRDefault="00BC1CC9" w:rsidP="00BC1CC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5E5C" w:rsidRDefault="00485E5C" w:rsidP="00485E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раздела «Письмо» 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15.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оценке «0» по критерию «Решение коммуникативной задачи» выставляется общая оценка «0».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65" w:type="dxa"/>
        <w:tblLayout w:type="fixed"/>
        <w:tblLook w:val="04A0"/>
      </w:tblPr>
      <w:tblGrid>
        <w:gridCol w:w="422"/>
        <w:gridCol w:w="5529"/>
        <w:gridCol w:w="2835"/>
        <w:gridCol w:w="1843"/>
        <w:gridCol w:w="2126"/>
        <w:gridCol w:w="2410"/>
      </w:tblGrid>
      <w:tr w:rsidR="00485E5C" w:rsidTr="00485E5C">
        <w:trPr>
          <w:cantSplit/>
          <w:trHeight w:val="163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85E5C" w:rsidRDefault="00485E5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БАЛЛЫ</w:t>
            </w:r>
          </w:p>
          <w:p w:rsidR="00485E5C" w:rsidRDefault="00485E5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КЗ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коммуникативной задачи (максимум 3 балла)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(максимум 12 баллов)</w:t>
            </w:r>
          </w:p>
        </w:tc>
      </w:tr>
      <w:tr w:rsidR="00485E5C" w:rsidTr="00485E5C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текста (максимум  3 балла)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Лексика (максимум  3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Грамматика (максимум  3 балла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Орфография и пунктуация (максимум 3 балла)</w:t>
            </w:r>
          </w:p>
        </w:tc>
      </w:tr>
      <w:tr w:rsidR="00485E5C" w:rsidTr="00485E5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выполнено полностью: правильно указаны автор и название произведения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содержание отражает все аспекты, указанные в задании (3 аспекта); стилевое оформление речи выбрано правильно (нейтральный стиль).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работы либо соответствует заданному, либо отклоняется от заданного не более чем на 10 % в сторону увеличения (не больше 154 слов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или на 10 % в сторону уменьшения (не меньше 90 слов)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Высказывание логично; средства логической связи использованы правильно; текст правильно разделён на абзацы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Работа не имеет ошибок с точки зрения лексического оформления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не имеет ошибок с точки зрения грамматического оформления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балла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 нет орфографических и/или пунктуационных ошибок.</w:t>
            </w:r>
          </w:p>
        </w:tc>
      </w:tr>
      <w:tr w:rsidR="00485E5C" w:rsidTr="00485E5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выполнено: есть фактическая ошибка в указании имени автора или названия произведения; И/ИЛИ некоторые аспекты, указанные в задании, раскрыты не полностью3 (1–2 аспекта раскрыты не полностью или 1 аспект не раскрыт); И/ИЛИ имеются отдельные нарушения (1-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стилевого оформления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балла Высказывание в основном логично (допускается 1 логическая ошибка); ИЛИ имеется 1 ошибка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использовании средств логической связи; ИЛИ имеется 1 нарушение при делении текста на абзацы.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балла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1–2 лексические ошибки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1–2 грамматические ошибки.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балла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 имеются 1–2 орфографические и/или пунктуационные ошибки.</w:t>
            </w:r>
          </w:p>
        </w:tc>
      </w:tr>
      <w:tr w:rsidR="00485E5C" w:rsidTr="00485E5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Задание выполнено не полностью: содержание отражает не все аспекты, указанные в задании (3 аспекта раскрыты не полностью или 2 аспекта не раскрыты или 1 аспект не раскрыт и 1–2 аспекта раскрыты не полностью); И/ИЛИ нарушения стилевого оформления речи встречаются достаточно часто (3 – 4 нарушения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Высказывание не всегда логично (допускаются 2-3 логические ошибки); И/ИЛИ имеются 2-3 нарушения в использовании средств логической связи; И/ИЛИ имеются 2-3 нарушения при делении текста на абзацы.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3–4 лексические ошибки.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3–4 грамматические ошибки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3–4 орфографические и/или пунктуационные ошибки</w:t>
            </w:r>
          </w:p>
        </w:tc>
      </w:tr>
      <w:tr w:rsidR="00485E5C" w:rsidTr="00485E5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не выполнено: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название произведения не указаны или являются придуманными; И/ИЛИ содержание не отражает тех аспектов, которые указаны в задании (2 аспекта не раскрыты и 1 аспект раскрыт не полностью или 3 аспекта не раскрыты); полностью нарушено стилевое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речи (5 и более нарушений).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И/ИЛИ Объём менее 90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 баллов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логика в построении высказывания (имеются 4 и более логических ошибок); И/ИЛИ имеются 4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ошибок в использовании средств логической связи или средства логической связи не используются; И/ИЛИ отсутствует абзацное членение текста.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 баллов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имеются 5 и более лексических ошибок.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баллов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 имеются 5 и более грамматических ошибок.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баллов </w:t>
            </w:r>
          </w:p>
          <w:p w:rsidR="00485E5C" w:rsidRDefault="00485E5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работе имеются 5 и более орфографических и/или пунктуационных ошибок.</w:t>
            </w:r>
          </w:p>
        </w:tc>
      </w:tr>
    </w:tbl>
    <w:p w:rsidR="00485E5C" w:rsidRDefault="00485E5C" w:rsidP="00485E5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Орфографические ошибки в названии произведения и имени автора не учитываются,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 и имя автора не учитываются при подсчете слов. 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>
        <w:rPr>
          <w:rFonts w:ascii="Times New Roman" w:hAnsi="Times New Roman" w:cs="Times New Roman"/>
          <w:sz w:val="28"/>
          <w:szCs w:val="28"/>
        </w:rPr>
        <w:t> П</w:t>
      </w:r>
      <w:proofErr w:type="gramEnd"/>
      <w:r>
        <w:rPr>
          <w:rFonts w:ascii="Times New Roman" w:hAnsi="Times New Roman" w:cs="Times New Roman"/>
          <w:sz w:val="28"/>
          <w:szCs w:val="28"/>
        </w:rPr>
        <w:t>ри превышении объема более чем на 10 % от заданного (155 слов и более), проверяются первые 140 слов.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превышении объема менее чем на 10%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заданного, баллы за содержание не снижаются. 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Аспект считается раскрытым не полностью, если у эксперта есть замечания по приведенным аргументам.  Аспект считается нераскрытым, если аргументация отсутствует.</w:t>
      </w:r>
    </w:p>
    <w:p w:rsidR="00485E5C" w:rsidRDefault="00485E5C" w:rsidP="00485E5C">
      <w:pPr>
        <w:rPr>
          <w:rFonts w:ascii="Times New Roman" w:hAnsi="Times New Roman" w:cs="Times New Roman"/>
          <w:sz w:val="28"/>
          <w:szCs w:val="28"/>
        </w:rPr>
      </w:pPr>
    </w:p>
    <w:p w:rsidR="008913CD" w:rsidRPr="00485E5C" w:rsidRDefault="008913CD" w:rsidP="00BC1CC9">
      <w:pPr>
        <w:autoSpaceDE w:val="0"/>
        <w:autoSpaceDN w:val="0"/>
        <w:adjustRightInd w:val="0"/>
        <w:ind w:left="405" w:hanging="360"/>
        <w:rPr>
          <w:rFonts w:ascii="New Roman" w:hAnsi="New Roman" w:cs="New Roman"/>
          <w:b/>
          <w:sz w:val="24"/>
          <w:szCs w:val="24"/>
        </w:rPr>
      </w:pPr>
    </w:p>
    <w:p w:rsidR="008913CD" w:rsidRPr="00485E5C" w:rsidRDefault="008913CD" w:rsidP="00BC1CC9">
      <w:pPr>
        <w:autoSpaceDE w:val="0"/>
        <w:autoSpaceDN w:val="0"/>
        <w:adjustRightInd w:val="0"/>
        <w:ind w:left="405" w:hanging="360"/>
        <w:rPr>
          <w:rFonts w:ascii="New Roman" w:hAnsi="New Roman" w:cs="New Roman"/>
          <w:b/>
          <w:sz w:val="24"/>
          <w:szCs w:val="24"/>
        </w:rPr>
      </w:pPr>
    </w:p>
    <w:p w:rsidR="008913CD" w:rsidRPr="00485E5C" w:rsidRDefault="008913CD" w:rsidP="00BC1CC9">
      <w:pPr>
        <w:autoSpaceDE w:val="0"/>
        <w:autoSpaceDN w:val="0"/>
        <w:adjustRightInd w:val="0"/>
        <w:ind w:left="405" w:hanging="360"/>
        <w:rPr>
          <w:rFonts w:ascii="New Roman" w:hAnsi="New Roman" w:cs="New Roman"/>
          <w:b/>
          <w:sz w:val="24"/>
          <w:szCs w:val="24"/>
        </w:rPr>
      </w:pPr>
    </w:p>
    <w:p w:rsidR="00BC58DC" w:rsidRPr="00485E5C" w:rsidRDefault="00BC58DC" w:rsidP="00BC58DC">
      <w:pPr>
        <w:pStyle w:val="Default"/>
        <w:jc w:val="center"/>
        <w:rPr>
          <w:b/>
          <w:bCs/>
        </w:rPr>
      </w:pPr>
    </w:p>
    <w:p w:rsidR="00BC58DC" w:rsidRPr="00D96C52" w:rsidRDefault="00BC58DC" w:rsidP="00BC58DC">
      <w:pPr>
        <w:pStyle w:val="Default"/>
        <w:jc w:val="both"/>
        <w:rPr>
          <w:b/>
          <w:bCs/>
        </w:rPr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pStyle w:val="Default"/>
      </w:pPr>
    </w:p>
    <w:p w:rsidR="00BC58DC" w:rsidRDefault="00BC58DC" w:rsidP="00BC58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58DC" w:rsidRPr="00BC58DC" w:rsidRDefault="00BC58DC" w:rsidP="00BC58DC">
      <w:pPr>
        <w:autoSpaceDE w:val="0"/>
        <w:autoSpaceDN w:val="0"/>
        <w:adjustRightInd w:val="0"/>
        <w:ind w:left="405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5F2C" w:rsidRPr="00BC58DC" w:rsidRDefault="00395F2C" w:rsidP="00395F2C">
      <w:pPr>
        <w:rPr>
          <w:rFonts w:ascii="Times New Roman" w:hAnsi="Times New Roman" w:cs="Times New Roman"/>
          <w:sz w:val="24"/>
          <w:szCs w:val="24"/>
        </w:rPr>
      </w:pPr>
    </w:p>
    <w:sectPr w:rsidR="00395F2C" w:rsidRPr="00BC58DC" w:rsidSect="00485E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A57AF"/>
    <w:multiLevelType w:val="hybridMultilevel"/>
    <w:tmpl w:val="0F905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32FB4"/>
    <w:multiLevelType w:val="hybridMultilevel"/>
    <w:tmpl w:val="8F0C4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0108"/>
    <w:rsid w:val="000C343A"/>
    <w:rsid w:val="00101966"/>
    <w:rsid w:val="001200DD"/>
    <w:rsid w:val="001225A8"/>
    <w:rsid w:val="00130DAD"/>
    <w:rsid w:val="00193533"/>
    <w:rsid w:val="001953F4"/>
    <w:rsid w:val="001C0DA3"/>
    <w:rsid w:val="002734A3"/>
    <w:rsid w:val="002B0C69"/>
    <w:rsid w:val="0031213B"/>
    <w:rsid w:val="00322716"/>
    <w:rsid w:val="00333762"/>
    <w:rsid w:val="00370108"/>
    <w:rsid w:val="00381917"/>
    <w:rsid w:val="00395F2C"/>
    <w:rsid w:val="003B3487"/>
    <w:rsid w:val="004030C8"/>
    <w:rsid w:val="00485E5C"/>
    <w:rsid w:val="004F00CF"/>
    <w:rsid w:val="005C1680"/>
    <w:rsid w:val="00770F89"/>
    <w:rsid w:val="00775A6B"/>
    <w:rsid w:val="007910EA"/>
    <w:rsid w:val="00806963"/>
    <w:rsid w:val="008913CD"/>
    <w:rsid w:val="008A02EC"/>
    <w:rsid w:val="008B0AD4"/>
    <w:rsid w:val="008C0A08"/>
    <w:rsid w:val="008E541F"/>
    <w:rsid w:val="00AF6608"/>
    <w:rsid w:val="00B13B01"/>
    <w:rsid w:val="00B33CA9"/>
    <w:rsid w:val="00B46036"/>
    <w:rsid w:val="00BC1CC9"/>
    <w:rsid w:val="00BC58DC"/>
    <w:rsid w:val="00C109EA"/>
    <w:rsid w:val="00CC3C27"/>
    <w:rsid w:val="00DA7D88"/>
    <w:rsid w:val="00DE7F8D"/>
    <w:rsid w:val="00E15441"/>
    <w:rsid w:val="00E832D5"/>
    <w:rsid w:val="00EB5BB8"/>
    <w:rsid w:val="00F1489C"/>
    <w:rsid w:val="00F554D8"/>
    <w:rsid w:val="00F90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A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58D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5">
    <w:name w:val="Table Grid"/>
    <w:basedOn w:val="a1"/>
    <w:uiPriority w:val="39"/>
    <w:rsid w:val="00BC58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 и Лена</cp:lastModifiedBy>
  <cp:revision>31</cp:revision>
  <dcterms:created xsi:type="dcterms:W3CDTF">2016-05-26T17:25:00Z</dcterms:created>
  <dcterms:modified xsi:type="dcterms:W3CDTF">2020-09-12T21:41:00Z</dcterms:modified>
</cp:coreProperties>
</file>